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7B" w:rsidRDefault="007030E4" w:rsidP="00A6707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A6707B">
        <w:rPr>
          <w:rFonts w:ascii="Times New Roman" w:hAnsi="Times New Roman" w:cs="Times New Roman"/>
          <w:sz w:val="24"/>
          <w:szCs w:val="28"/>
        </w:rPr>
        <w:t>Проект</w:t>
      </w:r>
    </w:p>
    <w:p w:rsidR="00A6707B" w:rsidRDefault="00A6707B" w:rsidP="00A6707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СОВЕТ ДЕПУТАТОВ ЗДВИНСКОГО СЕЛЬСОВЕТА</w:t>
      </w:r>
    </w:p>
    <w:p w:rsidR="00A6707B" w:rsidRDefault="00A6707B" w:rsidP="00A6707B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6707B" w:rsidRDefault="00A6707B" w:rsidP="00A6707B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пятого созыва</w:t>
      </w:r>
    </w:p>
    <w:p w:rsidR="00A6707B" w:rsidRDefault="00A6707B" w:rsidP="00A6707B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</w:p>
    <w:p w:rsidR="00A6707B" w:rsidRDefault="00A6707B" w:rsidP="00A6707B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6707B" w:rsidRDefault="00A6707B" w:rsidP="00A6707B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Пятьдесят шестой сессии </w:t>
      </w:r>
    </w:p>
    <w:p w:rsidR="00A6707B" w:rsidRDefault="00A6707B" w:rsidP="00A6707B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6707B" w:rsidRDefault="00A6707B" w:rsidP="00A6707B">
      <w:pPr>
        <w:shd w:val="clear" w:color="auto" w:fill="FFFFFF"/>
        <w:spacing w:after="0"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 января 2019 года                           с. Здвинск                                                 № 000</w:t>
      </w:r>
    </w:p>
    <w:p w:rsidR="00A6707B" w:rsidRDefault="00A6707B" w:rsidP="00A6707B">
      <w:pPr>
        <w:shd w:val="clear" w:color="auto" w:fill="FFFFFF"/>
        <w:spacing w:after="0"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A6707B" w:rsidRDefault="00A6707B" w:rsidP="00A6707B">
      <w:pPr>
        <w:shd w:val="clear" w:color="auto" w:fill="FFFFFF"/>
        <w:spacing w:after="0"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A6707B" w:rsidRDefault="00A6707B" w:rsidP="00A67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О внесении изменений в решение двадцать первой сессии Совета депутатов </w:t>
      </w:r>
      <w:proofErr w:type="spellStart"/>
      <w:r>
        <w:rPr>
          <w:rFonts w:ascii="Times New Roman" w:hAnsi="Times New Roman"/>
          <w:b/>
          <w:sz w:val="28"/>
        </w:rPr>
        <w:t>Здвинского</w:t>
      </w:r>
      <w:proofErr w:type="spellEnd"/>
      <w:r>
        <w:rPr>
          <w:rFonts w:ascii="Times New Roman" w:hAnsi="Times New Roman"/>
          <w:b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</w:rPr>
        <w:t>Здвинского</w:t>
      </w:r>
      <w:proofErr w:type="spellEnd"/>
      <w:r>
        <w:rPr>
          <w:rFonts w:ascii="Times New Roman" w:hAnsi="Times New Roman"/>
          <w:b/>
          <w:sz w:val="28"/>
        </w:rPr>
        <w:t xml:space="preserve"> района Новосибирской области № 98 «Об утверждении Положения </w:t>
      </w:r>
      <w:r>
        <w:rPr>
          <w:rFonts w:ascii="Times New Roman" w:hAnsi="Times New Roman"/>
          <w:b/>
          <w:sz w:val="28"/>
          <w:szCs w:val="28"/>
        </w:rPr>
        <w:t xml:space="preserve">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</w:t>
      </w:r>
      <w:proofErr w:type="gramStart"/>
      <w:r>
        <w:rPr>
          <w:rFonts w:ascii="Times New Roman" w:hAnsi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постоянной</w:t>
      </w:r>
    </w:p>
    <w:p w:rsidR="00A6707B" w:rsidRDefault="00A6707B" w:rsidP="00A67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основе и муниципальных служащих органов местного</w:t>
      </w:r>
    </w:p>
    <w:p w:rsidR="00A6707B" w:rsidRDefault="00A6707B" w:rsidP="00A67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A6707B" w:rsidRDefault="00A6707B" w:rsidP="00A6707B">
      <w:pPr>
        <w:tabs>
          <w:tab w:val="center" w:pos="4960"/>
          <w:tab w:val="left" w:pos="7110"/>
        </w:tabs>
        <w:spacing w:after="0" w:line="240" w:lineRule="auto"/>
        <w:rPr>
          <w:rFonts w:ascii="Calibri" w:hAnsi="Calibri"/>
          <w:b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Новосибирской области» </w:t>
      </w:r>
      <w:r>
        <w:rPr>
          <w:rFonts w:ascii="Times New Roman" w:hAnsi="Times New Roman"/>
          <w:b/>
          <w:sz w:val="28"/>
          <w:szCs w:val="28"/>
        </w:rPr>
        <w:tab/>
      </w:r>
    </w:p>
    <w:p w:rsidR="00A6707B" w:rsidRDefault="00A6707B" w:rsidP="00A6707B">
      <w:pPr>
        <w:spacing w:after="0" w:line="240" w:lineRule="auto"/>
        <w:jc w:val="center"/>
        <w:rPr>
          <w:b/>
          <w:sz w:val="28"/>
          <w:szCs w:val="28"/>
        </w:rPr>
      </w:pPr>
    </w:p>
    <w:p w:rsidR="00A6707B" w:rsidRDefault="00A6707B" w:rsidP="00A67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 xml:space="preserve">В соответствии с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от 26.12.2018  № 569-п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Новосибирской области от 31.01.2017 № 20-п»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 </w:t>
      </w:r>
    </w:p>
    <w:p w:rsidR="00A6707B" w:rsidRDefault="00A6707B" w:rsidP="00A6707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707B" w:rsidRDefault="00A6707B" w:rsidP="00A6707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Внести следующие изменения в </w:t>
      </w:r>
      <w:r>
        <w:rPr>
          <w:rFonts w:ascii="Times New Roman" w:hAnsi="Times New Roman"/>
          <w:sz w:val="28"/>
        </w:rPr>
        <w:t xml:space="preserve">решение двадцать первой сессии Совета депутатов </w:t>
      </w:r>
      <w:proofErr w:type="spellStart"/>
      <w:r>
        <w:rPr>
          <w:rFonts w:ascii="Times New Roman" w:hAnsi="Times New Roman"/>
          <w:sz w:val="28"/>
        </w:rPr>
        <w:t>Здвинского</w:t>
      </w:r>
      <w:proofErr w:type="spellEnd"/>
      <w:r>
        <w:rPr>
          <w:rFonts w:ascii="Times New Roman" w:hAnsi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</w:rPr>
        <w:t>Здвинского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области № 98 «Об утверждении Положения </w:t>
      </w:r>
      <w:r>
        <w:rPr>
          <w:rFonts w:ascii="Times New Roman" w:hAnsi="Times New Roman"/>
          <w:sz w:val="28"/>
          <w:szCs w:val="28"/>
        </w:rPr>
        <w:t xml:space="preserve">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области»:</w:t>
      </w:r>
      <w:proofErr w:type="gramEnd"/>
    </w:p>
    <w:p w:rsidR="00A6707B" w:rsidRDefault="00A6707B" w:rsidP="00A670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 2.3 изложить в следующей редакции:</w:t>
      </w:r>
    </w:p>
    <w:p w:rsidR="00A6707B" w:rsidRDefault="00A6707B" w:rsidP="00A6707B">
      <w:pPr>
        <w:pStyle w:val="ConsNormal"/>
        <w:widowControl/>
        <w:adjustRightIn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«Выборным должностным лицам устанавливаются следующие         дополнительные выплаты:</w:t>
      </w:r>
    </w:p>
    <w:p w:rsidR="00A6707B" w:rsidRDefault="00A6707B" w:rsidP="00A6707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ежемесячное денежное поощрение в размере ЕДП= К*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ДВ, 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*устанавливается равным:</w:t>
      </w:r>
    </w:p>
    <w:p w:rsidR="00A6707B" w:rsidRDefault="00A6707B" w:rsidP="00A6707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81"/>
        <w:gridCol w:w="5249"/>
      </w:tblGrid>
      <w:tr w:rsidR="00A6707B" w:rsidTr="00A6707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A6707B" w:rsidTr="00A6707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</w:tr>
      <w:tr w:rsidR="00A6707B" w:rsidTr="00A6707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Совета депутатов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2,45</w:t>
            </w:r>
          </w:p>
        </w:tc>
      </w:tr>
    </w:tbl>
    <w:p w:rsidR="00A6707B" w:rsidRDefault="00A6707B" w:rsidP="00A6707B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6707B" w:rsidRDefault="00A6707B" w:rsidP="00A6707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которая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A6707B" w:rsidRDefault="00A6707B" w:rsidP="00A6707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единовременная выплата  при предоставлении ежегодного оплачиваемого отпуска в размере двух месячных денежных  содержаний (вознаграждений)»; </w:t>
      </w:r>
    </w:p>
    <w:p w:rsidR="00A6707B" w:rsidRDefault="00A6707B" w:rsidP="00A6707B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   3.2 изложить в следующей редакции:</w:t>
      </w:r>
    </w:p>
    <w:p w:rsidR="00A6707B" w:rsidRDefault="00A6707B" w:rsidP="00A6707B">
      <w:pPr>
        <w:pStyle w:val="ConsNormal"/>
        <w:widowControl/>
        <w:adjustRightIn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 области «специалист», исходя из коэффициентов кратности:</w:t>
      </w:r>
    </w:p>
    <w:p w:rsidR="00A6707B" w:rsidRDefault="00A6707B" w:rsidP="00A6707B">
      <w:pPr>
        <w:pStyle w:val="ConsNormal"/>
        <w:widowControl/>
        <w:adjustRightInd w:val="0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X="62" w:tblpY="1"/>
        <w:tblOverlap w:val="never"/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7"/>
        <w:gridCol w:w="5243"/>
      </w:tblGrid>
      <w:tr w:rsidR="00A6707B" w:rsidTr="00A6707B">
        <w:trPr>
          <w:trHeight w:val="113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кратности (К) </w:t>
            </w:r>
          </w:p>
        </w:tc>
      </w:tr>
      <w:tr w:rsidR="00A6707B" w:rsidTr="00A6707B">
        <w:trPr>
          <w:trHeight w:val="113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1,50-2,8</w:t>
            </w:r>
          </w:p>
        </w:tc>
      </w:tr>
      <w:tr w:rsidR="00A6707B" w:rsidTr="00A6707B">
        <w:trPr>
          <w:trHeight w:val="113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1-го разряда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  <w:tr w:rsidR="00A6707B" w:rsidTr="00A6707B">
        <w:trPr>
          <w:trHeight w:val="113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2-го разряда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</w:tr>
      <w:tr w:rsidR="00A6707B" w:rsidTr="00A6707B">
        <w:trPr>
          <w:trHeight w:val="113"/>
        </w:trPr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07B" w:rsidRDefault="00A670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A6707B" w:rsidRDefault="00A6707B" w:rsidP="00A6707B">
      <w:pPr>
        <w:pStyle w:val="a6"/>
        <w:numPr>
          <w:ilvl w:val="0"/>
          <w:numId w:val="1"/>
        </w:numPr>
        <w:spacing w:after="0" w:line="240" w:lineRule="auto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опубликовать в периодическом печатном издании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 на официальном сайте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</w:rPr>
        <w:t xml:space="preserve"> </w:t>
      </w:r>
    </w:p>
    <w:p w:rsidR="00A6707B" w:rsidRDefault="00A6707B" w:rsidP="00A6707B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Действие настоящего решения распространяется на отношения, возникшие с 01 января  2019 года.</w:t>
      </w:r>
    </w:p>
    <w:p w:rsidR="00A6707B" w:rsidRDefault="00A6707B" w:rsidP="00A6707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6707B" w:rsidRDefault="00A6707B" w:rsidP="00A6707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6707B" w:rsidRDefault="00A6707B" w:rsidP="00A6707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A6707B" w:rsidRDefault="00A6707B" w:rsidP="00A6707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6707B" w:rsidTr="00A6707B">
        <w:tc>
          <w:tcPr>
            <w:tcW w:w="4508" w:type="dxa"/>
            <w:hideMark/>
          </w:tcPr>
          <w:p w:rsidR="00A6707B" w:rsidRDefault="00A6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A6707B" w:rsidRDefault="00A670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A6707B" w:rsidRDefault="00A670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6707B" w:rsidRDefault="00A6707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О.Я. Жидкова</w:t>
            </w:r>
          </w:p>
        </w:tc>
        <w:tc>
          <w:tcPr>
            <w:tcW w:w="880" w:type="dxa"/>
          </w:tcPr>
          <w:p w:rsidR="00A6707B" w:rsidRDefault="00A670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  <w:hideMark/>
          </w:tcPr>
          <w:p w:rsidR="00A6707B" w:rsidRDefault="00A67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A6707B" w:rsidRDefault="00A670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A6707B" w:rsidRDefault="00A670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</w:t>
            </w:r>
          </w:p>
          <w:p w:rsidR="00A6707B" w:rsidRDefault="00A670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A6707B" w:rsidRDefault="00A6707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А.Ю. Карпов</w:t>
            </w:r>
          </w:p>
        </w:tc>
      </w:tr>
    </w:tbl>
    <w:p w:rsidR="00A6707B" w:rsidRDefault="00A6707B" w:rsidP="00A670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2316" w:rsidRPr="00982316" w:rsidRDefault="00982316" w:rsidP="00982316">
      <w:pPr>
        <w:rPr>
          <w:rFonts w:ascii="Times New Roman" w:hAnsi="Times New Roman" w:cs="Times New Roman"/>
          <w:sz w:val="28"/>
          <w:szCs w:val="28"/>
        </w:rPr>
      </w:pPr>
    </w:p>
    <w:p w:rsidR="00FB0A9E" w:rsidRPr="00982316" w:rsidRDefault="00FB0A9E">
      <w:pPr>
        <w:rPr>
          <w:rFonts w:ascii="Times New Roman" w:hAnsi="Times New Roman" w:cs="Times New Roman"/>
        </w:rPr>
      </w:pPr>
    </w:p>
    <w:sectPr w:rsidR="00FB0A9E" w:rsidRPr="00982316" w:rsidSect="009823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316"/>
    <w:rsid w:val="000504A1"/>
    <w:rsid w:val="00262E62"/>
    <w:rsid w:val="007030E4"/>
    <w:rsid w:val="00982316"/>
    <w:rsid w:val="00A6707B"/>
    <w:rsid w:val="00FB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982316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982316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5">
    <w:name w:val="Normal (Web)"/>
    <w:basedOn w:val="a"/>
    <w:semiHidden/>
    <w:unhideWhenUsed/>
    <w:rsid w:val="00A67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6707B"/>
    <w:pPr>
      <w:ind w:left="720"/>
      <w:contextualSpacing/>
    </w:pPr>
  </w:style>
  <w:style w:type="paragraph" w:customStyle="1" w:styleId="ConsPlusNormal">
    <w:name w:val="ConsPlusNormal"/>
    <w:semiHidden/>
    <w:rsid w:val="00A670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semiHidden/>
    <w:rsid w:val="00A6707B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0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7</cp:revision>
  <dcterms:created xsi:type="dcterms:W3CDTF">2019-02-07T04:02:00Z</dcterms:created>
  <dcterms:modified xsi:type="dcterms:W3CDTF">2019-02-07T04:06:00Z</dcterms:modified>
</cp:coreProperties>
</file>